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2166938" cy="7689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6938" cy="768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VERSÃO LONGA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Maat Saxophone Quartet é um ensemble que cruza música contemporânea, storytelling e um contacto próximo com o público.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Daniel Ferreira, Catarina Gomes, Pedro Silva e Mafalda Oliveira conheceram-se no Conservatório de Amesterdão e, desde então, formam um verdadeiro coletivo. Quatro músicos portugueses radicados nos Países Baixos, que falam uma mesma linguagem musical e estabelecem pontes entre diferentes culturas, contextos e géneros musicais.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Maat pensa e toca para além das fronteiras do quarteto de saxofones clássico. Tendo como ponto de partida a música, histórias ou experiências, cria programas onde a música contemporânea se cruza com o movimento, o teatro e outras formas de arte. A curiosidade está no centro do seu trabalho: perceber o que pode ser um quarteto de saxofones, de que forma a música pode contar histórias e como aproximar músicos e público. A curiosidade do Maat levou o grupo a explorar diferentes formatos: de espetáculos para públicos mais jovens a projetos educativos, de concertos ao ar livre ao nascer do sol a palcos internacionais como o Concertgebouw de Amesterdão, o Musikverein de Viena ou a Fundação Calouste Gulbenkian. Para além da sua atividade na Europa, o Maat desenvolve regularmente projetos e colaborações internacionais, entre os quais atividades educativas no Brasil, país ao qual regressa com frequência.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colaboração com artistas de diferentes áreas e contextos ocupa um lugar importante no seu trabalho. O quarteto encomendou mais de vinte novas obras e trabalhou com compositores, criadores de teatro, bailarinos e outros músicos, bem como com organizações como várias companhias de teatro e dança. Muitos dos seus projetos abordam temas que vão para além da música, usando a versatilidade do quarteto de saxofones como ponto de partida para explorar novas formas de criação e apresentação em palco.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Maat criou várias produções multidisciplinares. </w:t>
      </w:r>
      <w:r w:rsidDel="00000000" w:rsidR="00000000" w:rsidRPr="00000000">
        <w:rPr>
          <w:i w:val="1"/>
          <w:iCs w:val="1"/>
          <w:rtl w:val="0"/>
        </w:rPr>
        <w:t xml:space="preserve">No One is Too Small</w:t>
      </w:r>
      <w:r w:rsidDel="00000000" w:rsidR="00000000" w:rsidRPr="00000000">
        <w:rPr>
          <w:rtl w:val="0"/>
        </w:rPr>
        <w:t xml:space="preserve"> aborda as alterações climáticas através da música e da performance e foi reconhecida pela GleveriD como uma das produções de referência na área da sustentabilidade nos Países Baixos em 2023. Em </w:t>
      </w:r>
      <w:r w:rsidDel="00000000" w:rsidR="00000000" w:rsidRPr="00000000">
        <w:rPr>
          <w:i w:val="1"/>
          <w:iCs w:val="1"/>
          <w:rtl w:val="0"/>
        </w:rPr>
        <w:t xml:space="preserve">Metamorphosis</w:t>
      </w:r>
      <w:r w:rsidDel="00000000" w:rsidR="00000000" w:rsidRPr="00000000">
        <w:rPr>
          <w:rtl w:val="0"/>
        </w:rPr>
        <w:t xml:space="preserve">, uma ópera virtual inspirada em </w:t>
      </w:r>
      <w:r w:rsidDel="00000000" w:rsidR="00000000" w:rsidRPr="00000000">
        <w:rPr>
          <w:i w:val="1"/>
          <w:iCs w:val="1"/>
          <w:rtl w:val="0"/>
        </w:rPr>
        <w:t xml:space="preserve">A Metamorfose</w:t>
      </w:r>
      <w:r w:rsidDel="00000000" w:rsidR="00000000" w:rsidRPr="00000000">
        <w:rPr>
          <w:rtl w:val="0"/>
        </w:rPr>
        <w:t xml:space="preserve">, de Franz Kafka, o quarteto explora o encontro entre a performance ao vivo e os meios virtuais e digitais.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discografia ocupa também um lugar importante no percurso do Maat. O primeiro álbum, </w:t>
      </w:r>
      <w:r w:rsidDel="00000000" w:rsidR="00000000" w:rsidRPr="00000000">
        <w:rPr>
          <w:i w:val="1"/>
          <w:iCs w:val="1"/>
          <w:rtl w:val="0"/>
        </w:rPr>
        <w:t xml:space="preserve">Ciudades</w:t>
      </w:r>
      <w:r w:rsidDel="00000000" w:rsidR="00000000" w:rsidRPr="00000000">
        <w:rPr>
          <w:rtl w:val="0"/>
        </w:rPr>
        <w:t xml:space="preserve">, foi editado em 2020. A revista holandesa </w:t>
      </w:r>
      <w:r w:rsidDel="00000000" w:rsidR="00000000" w:rsidRPr="00000000">
        <w:rPr>
          <w:i w:val="1"/>
          <w:iCs w:val="1"/>
          <w:rtl w:val="0"/>
        </w:rPr>
        <w:t xml:space="preserve">Luister</w:t>
      </w:r>
      <w:r w:rsidDel="00000000" w:rsidR="00000000" w:rsidRPr="00000000">
        <w:rPr>
          <w:rtl w:val="0"/>
        </w:rPr>
        <w:t xml:space="preserve"> descreveu a interpretação do quarteto como “promissora, diabolicamente boa e contagiante em todas as obras”. O segundo álbum, </w:t>
      </w:r>
      <w:r w:rsidDel="00000000" w:rsidR="00000000" w:rsidRPr="00000000">
        <w:rPr>
          <w:i w:val="1"/>
          <w:iCs w:val="1"/>
          <w:rtl w:val="0"/>
        </w:rPr>
        <w:t xml:space="preserve">Renascer</w:t>
      </w:r>
      <w:r w:rsidDel="00000000" w:rsidR="00000000" w:rsidRPr="00000000">
        <w:rPr>
          <w:rtl w:val="0"/>
        </w:rPr>
        <w:t xml:space="preserve"> (2023), com a participação do guitarrista português António Carlos Costa, cruza tradições musicais portuguesas, incluindo o fado, com música contemporânea. Em 2024, o Maat editou o seu terceiro álbum, </w:t>
      </w:r>
      <w:r w:rsidDel="00000000" w:rsidR="00000000" w:rsidRPr="00000000">
        <w:rPr>
          <w:i w:val="1"/>
          <w:iCs w:val="1"/>
          <w:rtl w:val="0"/>
        </w:rPr>
        <w:t xml:space="preserve">No One is Too Small</w:t>
      </w:r>
      <w:r w:rsidDel="00000000" w:rsidR="00000000" w:rsidRPr="00000000">
        <w:rPr>
          <w:rtl w:val="0"/>
        </w:rPr>
        <w:t xml:space="preserve">. Os três discos foram lançados pela editora 7 Mountain Records, sediada em Amesterdão.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Maat venceu o Prémio Jovens Músicos, em Portugal, em 2018, e o Dutch Classical Talent Award, nos Países Baixos, em 2022. Na temporada 2025/2026, o quarteto foi selecionado como ECHO Rising Star, por nomeação da Philharmonie de Paris, da Fundação Calouste Gulbenkian e da Casa da Música.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Curioso, aberto e sem receio de arriscar, o Maat continua a explorar a sua identidade. Entre a música contemporânea, o teatro, o storytelling, a educação e diferentes formas de colaboração, o quarteto procura novas maneiras de ligar música, pessoas e histórias, continuando a expandir as possibilidades do quarteto de saxofones.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Daniel Ferreira</w:t>
      </w:r>
      <w:r w:rsidDel="00000000" w:rsidR="00000000" w:rsidRPr="00000000">
        <w:rPr>
          <w:rtl w:val="0"/>
        </w:rPr>
        <w:t xml:space="preserve"> — Saxofone Soprano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Catarina Gomes</w:t>
      </w:r>
      <w:r w:rsidDel="00000000" w:rsidR="00000000" w:rsidRPr="00000000">
        <w:rPr>
          <w:rtl w:val="0"/>
        </w:rPr>
        <w:t xml:space="preserve"> — Saxofone Alto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Pedro Silva</w:t>
      </w:r>
      <w:r w:rsidDel="00000000" w:rsidR="00000000" w:rsidRPr="00000000">
        <w:rPr>
          <w:rtl w:val="0"/>
        </w:rPr>
        <w:t xml:space="preserve"> — Saxofone Tenor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Mafalda Oliveira</w:t>
      </w:r>
      <w:r w:rsidDel="00000000" w:rsidR="00000000" w:rsidRPr="00000000">
        <w:rPr>
          <w:rtl w:val="0"/>
        </w:rPr>
        <w:t xml:space="preserve"> — Saxofone Barítono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Outubro 2026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VERSÃO CURTA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Maat Saxophone Quartet é um ensemble que cruza música contemporânea, storytelling e um contacto próximo com o público.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Daniel Ferreira, Catarina Gomes, Pedro Silva e Mafalda Oliveira conheceram-se no Conservatório de Amesterdão e, desde então, formam um verdadeiro coletivo. Quatro músicos portugueses radicados nos Países Baixos, que falam uma mesma linguagem musical e estabelecem pontes entre diferentes culturas, contextos e géneros musicais.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colaboração com artistas de diferentes áreas e contextos ocupa um lugar importante no seu trabalho. O quarteto encomendou mais de vinte novas obras e trabalhou com compositores, criadores de teatro, bailarinos e outros músicos, bem como com organizações como várias companhias de teatro e dança. Muitos dos seus projetos abordam temas que vão para além da música, usando a versatilidade do quarteto de saxofones como ponto de partida para explorar novas formas de criação e apresentação em palco.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Maat venceu o Prémio Jovens Músicos, em Portugal, em 2018, e o Dutch Classical Talent Award, nos Países Baixos, em 2022. Na temporada 2025/2026, o quarteto foi selecionado como ECHO Rising Star, por nomeação da Philharmonie de Paris, da Fundação Calouste Gulbenkian e da Casa da Música.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Daniel Ferreira</w:t>
      </w:r>
      <w:r w:rsidDel="00000000" w:rsidR="00000000" w:rsidRPr="00000000">
        <w:rPr>
          <w:rtl w:val="0"/>
        </w:rPr>
        <w:t xml:space="preserve"> — Saxofone Soprano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Catarina Gomes</w:t>
      </w:r>
      <w:r w:rsidDel="00000000" w:rsidR="00000000" w:rsidRPr="00000000">
        <w:rPr>
          <w:rtl w:val="0"/>
        </w:rPr>
        <w:t xml:space="preserve"> — Saxofone Alto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Pedro Silva</w:t>
      </w:r>
      <w:r w:rsidDel="00000000" w:rsidR="00000000" w:rsidRPr="00000000">
        <w:rPr>
          <w:rtl w:val="0"/>
        </w:rPr>
        <w:t xml:space="preserve"> — Saxofone Tenor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Mafalda Oliveira</w:t>
      </w:r>
      <w:r w:rsidDel="00000000" w:rsidR="00000000" w:rsidRPr="00000000">
        <w:rPr>
          <w:rtl w:val="0"/>
        </w:rPr>
        <w:t xml:space="preserve"> — Saxofone Barítono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Outubro 2026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